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38043C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E31D4A" w:rsidRPr="00B55514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E31D4A" w:rsidRPr="00B55514">
        <w:rPr>
          <w:rFonts w:ascii="Bookman Old Style" w:hAnsi="Bookman Old Style" w:cs="Arial"/>
          <w:b/>
          <w:bCs/>
          <w:noProof/>
        </w:rPr>
        <w:t>ECONOMICS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E31D4A" w:rsidRPr="00B55514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E31D4A" w:rsidRPr="00B55514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E31D4A" w:rsidRPr="00B55514">
        <w:rPr>
          <w:rFonts w:ascii="Bookman Old Style" w:hAnsi="Bookman Old Style" w:cs="Arial"/>
          <w:noProof/>
        </w:rPr>
        <w:t>EC 4504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E31D4A" w:rsidRPr="00B55514">
        <w:rPr>
          <w:rFonts w:ascii="Bookman Old Style" w:hAnsi="Bookman Old Style" w:cs="Arial"/>
          <w:noProof/>
        </w:rPr>
        <w:t>FISCAL ECONOMICS - I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E31D4A" w:rsidRPr="00B55514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E31D4A" w:rsidRPr="00B55514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E31D4A" w:rsidRDefault="00E31D4A" w:rsidP="00E31D4A">
      <w:pPr>
        <w:spacing w:line="264" w:lineRule="auto"/>
        <w:ind w:hanging="547"/>
        <w:jc w:val="both"/>
        <w:rPr>
          <w:b/>
          <w:lang w:val="en-GB"/>
        </w:rPr>
      </w:pPr>
      <w:r w:rsidRPr="008601EB">
        <w:rPr>
          <w:b/>
          <w:lang w:val="en-GB"/>
        </w:rPr>
        <w:t xml:space="preserve">                                         </w:t>
      </w:r>
    </w:p>
    <w:p w:rsidR="00E31D4A" w:rsidRPr="00E31D4A" w:rsidRDefault="00E31D4A" w:rsidP="00E31D4A">
      <w:pPr>
        <w:spacing w:line="264" w:lineRule="auto"/>
        <w:ind w:left="3600"/>
        <w:jc w:val="both"/>
        <w:rPr>
          <w:b/>
          <w:u w:val="single"/>
          <w:lang w:val="en-GB"/>
        </w:rPr>
      </w:pPr>
      <w:r w:rsidRPr="008601EB">
        <w:rPr>
          <w:b/>
          <w:lang w:val="en-GB"/>
        </w:rPr>
        <w:t xml:space="preserve">     </w:t>
      </w:r>
      <w:r w:rsidRPr="00E31D4A">
        <w:rPr>
          <w:b/>
          <w:u w:val="single"/>
          <w:lang w:val="en-GB"/>
        </w:rPr>
        <w:t xml:space="preserve">PART – A                                         </w:t>
      </w:r>
    </w:p>
    <w:p w:rsidR="00E31D4A" w:rsidRPr="008601EB" w:rsidRDefault="00E31D4A" w:rsidP="00E31D4A">
      <w:pPr>
        <w:spacing w:line="264" w:lineRule="auto"/>
        <w:ind w:hanging="547"/>
        <w:jc w:val="center"/>
        <w:rPr>
          <w:b/>
          <w:lang w:val="en-GB"/>
        </w:rPr>
      </w:pPr>
    </w:p>
    <w:p w:rsidR="00E31D4A" w:rsidRDefault="00E31D4A" w:rsidP="00E31D4A">
      <w:pPr>
        <w:spacing w:line="264" w:lineRule="auto"/>
        <w:rPr>
          <w:b/>
          <w:lang w:val="en-GB"/>
        </w:rPr>
      </w:pPr>
      <w:r w:rsidRPr="008601EB">
        <w:rPr>
          <w:b/>
          <w:lang w:val="en-GB"/>
        </w:rPr>
        <w:t>Answer any FIVE questions in about 75 words each:                                            (5 x 4 = 20 Marks)</w:t>
      </w:r>
    </w:p>
    <w:p w:rsidR="00E31D4A" w:rsidRPr="008601EB" w:rsidRDefault="00E31D4A" w:rsidP="00E31D4A">
      <w:pPr>
        <w:spacing w:line="264" w:lineRule="auto"/>
        <w:rPr>
          <w:b/>
          <w:lang w:val="en-GB"/>
        </w:rPr>
      </w:pPr>
    </w:p>
    <w:p w:rsidR="00E31D4A" w:rsidRPr="008601EB" w:rsidRDefault="00E31D4A" w:rsidP="00E31D4A">
      <w:pPr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>Define</w:t>
      </w:r>
      <w:r w:rsidRPr="008601EB">
        <w:rPr>
          <w:lang w:val="en-GB"/>
        </w:rPr>
        <w:t xml:space="preserve"> </w:t>
      </w:r>
      <w:r>
        <w:rPr>
          <w:lang w:val="en-GB"/>
        </w:rPr>
        <w:t>‘Public Finance’</w:t>
      </w:r>
      <w:r w:rsidRPr="008601EB">
        <w:rPr>
          <w:lang w:val="en-GB"/>
        </w:rPr>
        <w:t>.</w:t>
      </w:r>
    </w:p>
    <w:p w:rsidR="00E31D4A" w:rsidRPr="008601EB" w:rsidRDefault="00E31D4A" w:rsidP="00E31D4A">
      <w:pPr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>Define Maximum Social Advantage</w:t>
      </w:r>
      <w:r w:rsidRPr="008601EB">
        <w:rPr>
          <w:lang w:val="en-GB"/>
        </w:rPr>
        <w:t>.</w:t>
      </w:r>
    </w:p>
    <w:p w:rsidR="00E31D4A" w:rsidRPr="008601EB" w:rsidRDefault="00E31D4A" w:rsidP="00E31D4A">
      <w:pPr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>Explain Wagner’s law of public expenditure</w:t>
      </w:r>
      <w:r w:rsidRPr="008601EB">
        <w:rPr>
          <w:lang w:val="en-GB"/>
        </w:rPr>
        <w:t>.</w:t>
      </w:r>
    </w:p>
    <w:p w:rsidR="00E31D4A" w:rsidRPr="008601EB" w:rsidRDefault="00E31D4A" w:rsidP="00E31D4A">
      <w:pPr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>Briefly discuss any two canons of public expenditure</w:t>
      </w:r>
      <w:r w:rsidRPr="008601EB">
        <w:rPr>
          <w:lang w:val="en-GB"/>
        </w:rPr>
        <w:t>.</w:t>
      </w:r>
    </w:p>
    <w:p w:rsidR="00E31D4A" w:rsidRPr="008601EB" w:rsidRDefault="00E31D4A" w:rsidP="00E31D4A">
      <w:pPr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>Explain the features of a tax</w:t>
      </w:r>
      <w:r w:rsidRPr="008601EB">
        <w:rPr>
          <w:lang w:val="en-GB"/>
        </w:rPr>
        <w:t>.</w:t>
      </w:r>
    </w:p>
    <w:p w:rsidR="00E31D4A" w:rsidRPr="008601EB" w:rsidRDefault="00E31D4A" w:rsidP="00E31D4A">
      <w:pPr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>Discuss backward shifting</w:t>
      </w:r>
      <w:r w:rsidRPr="008601EB">
        <w:rPr>
          <w:lang w:val="en-GB"/>
        </w:rPr>
        <w:t>.</w:t>
      </w:r>
    </w:p>
    <w:p w:rsidR="00E31D4A" w:rsidRPr="008601EB" w:rsidRDefault="00E31D4A" w:rsidP="00E31D4A">
      <w:pPr>
        <w:numPr>
          <w:ilvl w:val="0"/>
          <w:numId w:val="5"/>
        </w:numPr>
        <w:spacing w:line="360" w:lineRule="auto"/>
        <w:rPr>
          <w:lang w:val="en-GB"/>
        </w:rPr>
      </w:pPr>
      <w:r>
        <w:rPr>
          <w:lang w:val="en-GB"/>
        </w:rPr>
        <w:t>What are the objectives of fiscal policy?</w:t>
      </w:r>
    </w:p>
    <w:p w:rsidR="00E31D4A" w:rsidRPr="008601EB" w:rsidRDefault="00E31D4A" w:rsidP="00E31D4A">
      <w:pPr>
        <w:spacing w:line="360" w:lineRule="auto"/>
        <w:ind w:left="2880" w:firstLine="720"/>
        <w:jc w:val="both"/>
        <w:rPr>
          <w:b/>
          <w:lang w:val="en-GB"/>
        </w:rPr>
      </w:pPr>
    </w:p>
    <w:p w:rsidR="00E31D4A" w:rsidRPr="00E31D4A" w:rsidRDefault="00E31D4A" w:rsidP="00E31D4A">
      <w:pPr>
        <w:spacing w:line="264" w:lineRule="auto"/>
        <w:ind w:left="2880" w:firstLine="720"/>
        <w:jc w:val="both"/>
        <w:rPr>
          <w:b/>
          <w:u w:val="single"/>
          <w:lang w:val="en-GB"/>
        </w:rPr>
      </w:pPr>
      <w:r w:rsidRPr="00E31D4A">
        <w:rPr>
          <w:b/>
          <w:u w:val="single"/>
          <w:lang w:val="en-GB"/>
        </w:rPr>
        <w:t xml:space="preserve">PART – B    </w:t>
      </w:r>
    </w:p>
    <w:p w:rsidR="00E31D4A" w:rsidRPr="008601EB" w:rsidRDefault="00E31D4A" w:rsidP="00E31D4A">
      <w:pPr>
        <w:spacing w:line="264" w:lineRule="auto"/>
        <w:ind w:left="2880" w:firstLine="720"/>
        <w:jc w:val="both"/>
        <w:rPr>
          <w:b/>
          <w:lang w:val="en-GB"/>
        </w:rPr>
      </w:pPr>
      <w:r w:rsidRPr="008601EB">
        <w:rPr>
          <w:b/>
          <w:lang w:val="en-GB"/>
        </w:rPr>
        <w:t xml:space="preserve">                                        </w:t>
      </w:r>
    </w:p>
    <w:p w:rsidR="00E31D4A" w:rsidRPr="008601EB" w:rsidRDefault="00E31D4A" w:rsidP="00E31D4A">
      <w:pPr>
        <w:spacing w:line="264" w:lineRule="auto"/>
        <w:jc w:val="both"/>
        <w:rPr>
          <w:b/>
          <w:lang w:val="en-GB"/>
        </w:rPr>
      </w:pPr>
      <w:r w:rsidRPr="008601EB">
        <w:rPr>
          <w:b/>
          <w:lang w:val="en-GB"/>
        </w:rPr>
        <w:t>Answer any FOUR questions in about 250 words each:                                     (4 X 10 = 40 Marks)</w:t>
      </w:r>
    </w:p>
    <w:p w:rsidR="00E31D4A" w:rsidRPr="008601EB" w:rsidRDefault="00E31D4A" w:rsidP="00E31D4A">
      <w:pPr>
        <w:spacing w:line="264" w:lineRule="auto"/>
        <w:ind w:hanging="540"/>
        <w:jc w:val="both"/>
        <w:rPr>
          <w:b/>
          <w:lang w:val="en-GB"/>
        </w:rPr>
      </w:pPr>
    </w:p>
    <w:p w:rsidR="00E31D4A" w:rsidRPr="008601EB" w:rsidRDefault="00E31D4A" w:rsidP="00E31D4A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r>
        <w:rPr>
          <w:lang w:val="en-GB"/>
        </w:rPr>
        <w:t>Bring out the distinction between public and private finance</w:t>
      </w:r>
      <w:r w:rsidRPr="008601EB">
        <w:rPr>
          <w:lang w:val="en-GB"/>
        </w:rPr>
        <w:t>.</w:t>
      </w:r>
    </w:p>
    <w:p w:rsidR="00E31D4A" w:rsidRPr="008601EB" w:rsidRDefault="00E31D4A" w:rsidP="00E31D4A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r>
        <w:rPr>
          <w:lang w:val="en-GB"/>
        </w:rPr>
        <w:t>Examine the types of public expenditure</w:t>
      </w:r>
      <w:r w:rsidRPr="008601EB">
        <w:rPr>
          <w:lang w:val="en-GB"/>
        </w:rPr>
        <w:t>.</w:t>
      </w:r>
    </w:p>
    <w:p w:rsidR="00E31D4A" w:rsidRPr="008601EB" w:rsidRDefault="00E31D4A" w:rsidP="00E31D4A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r>
        <w:rPr>
          <w:lang w:val="en-GB"/>
        </w:rPr>
        <w:t>Discuss the ability to pay theory of taxation</w:t>
      </w:r>
      <w:r w:rsidRPr="008601EB">
        <w:rPr>
          <w:lang w:val="en-GB"/>
        </w:rPr>
        <w:t>.</w:t>
      </w:r>
    </w:p>
    <w:p w:rsidR="00E31D4A" w:rsidRPr="008601EB" w:rsidRDefault="00E31D4A" w:rsidP="00E31D4A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r>
        <w:rPr>
          <w:lang w:val="en-GB"/>
        </w:rPr>
        <w:t>Explain the factors influencing taxable capacity</w:t>
      </w:r>
      <w:r w:rsidRPr="008601EB">
        <w:rPr>
          <w:lang w:val="en-GB"/>
        </w:rPr>
        <w:t>.</w:t>
      </w:r>
    </w:p>
    <w:p w:rsidR="00E31D4A" w:rsidRPr="008601EB" w:rsidRDefault="00E31D4A" w:rsidP="00E31D4A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r>
        <w:rPr>
          <w:lang w:val="en-GB"/>
        </w:rPr>
        <w:t>Analyse the Concentration and Diffusion theories of incidence of taxation</w:t>
      </w:r>
      <w:r w:rsidRPr="008601EB">
        <w:rPr>
          <w:lang w:val="en-GB"/>
        </w:rPr>
        <w:t>.</w:t>
      </w:r>
    </w:p>
    <w:p w:rsidR="00E31D4A" w:rsidRDefault="00E31D4A" w:rsidP="00E31D4A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r>
        <w:rPr>
          <w:lang w:val="en-GB"/>
        </w:rPr>
        <w:t>Trace the causes for the growth of public expenditure</w:t>
      </w:r>
      <w:r w:rsidRPr="008601EB">
        <w:rPr>
          <w:lang w:val="en-GB"/>
        </w:rPr>
        <w:t>.</w:t>
      </w:r>
    </w:p>
    <w:p w:rsidR="00E31D4A" w:rsidRPr="008601EB" w:rsidRDefault="00E31D4A" w:rsidP="00E31D4A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r>
        <w:rPr>
          <w:lang w:val="en-GB"/>
        </w:rPr>
        <w:t>Examine the tools of fiscal policy.</w:t>
      </w:r>
    </w:p>
    <w:p w:rsidR="00E31D4A" w:rsidRPr="008601EB" w:rsidRDefault="00E31D4A" w:rsidP="00E31D4A">
      <w:pPr>
        <w:spacing w:line="264" w:lineRule="auto"/>
        <w:ind w:left="173"/>
        <w:jc w:val="both"/>
        <w:rPr>
          <w:lang w:val="en-GB"/>
        </w:rPr>
      </w:pPr>
    </w:p>
    <w:p w:rsidR="00E31D4A" w:rsidRPr="00E31D4A" w:rsidRDefault="00E31D4A" w:rsidP="00E31D4A">
      <w:pPr>
        <w:spacing w:line="264" w:lineRule="auto"/>
        <w:ind w:left="2880" w:firstLine="720"/>
        <w:jc w:val="both"/>
        <w:rPr>
          <w:b/>
          <w:u w:val="single"/>
          <w:lang w:val="en-GB"/>
        </w:rPr>
      </w:pPr>
      <w:r w:rsidRPr="00E31D4A">
        <w:rPr>
          <w:b/>
          <w:u w:val="single"/>
          <w:lang w:val="en-GB"/>
        </w:rPr>
        <w:t xml:space="preserve">PART – C     </w:t>
      </w:r>
    </w:p>
    <w:p w:rsidR="00E31D4A" w:rsidRPr="008601EB" w:rsidRDefault="00E31D4A" w:rsidP="00E31D4A">
      <w:pPr>
        <w:spacing w:line="264" w:lineRule="auto"/>
        <w:ind w:left="2880" w:firstLine="720"/>
        <w:jc w:val="both"/>
        <w:rPr>
          <w:b/>
          <w:lang w:val="en-GB"/>
        </w:rPr>
      </w:pPr>
      <w:r w:rsidRPr="008601EB">
        <w:rPr>
          <w:b/>
          <w:lang w:val="en-GB"/>
        </w:rPr>
        <w:t xml:space="preserve">                                       </w:t>
      </w:r>
    </w:p>
    <w:p w:rsidR="00E31D4A" w:rsidRPr="008601EB" w:rsidRDefault="00E31D4A" w:rsidP="00E31D4A">
      <w:pPr>
        <w:spacing w:line="264" w:lineRule="auto"/>
        <w:jc w:val="both"/>
        <w:rPr>
          <w:b/>
          <w:lang w:val="en-GB"/>
        </w:rPr>
      </w:pPr>
      <w:r w:rsidRPr="008601EB">
        <w:rPr>
          <w:b/>
          <w:lang w:val="en-GB"/>
        </w:rPr>
        <w:t>Answer any TWO questions in about 900 words each:                                       (2 X 20 = 40 Marks)</w:t>
      </w:r>
    </w:p>
    <w:p w:rsidR="00E31D4A" w:rsidRPr="008601EB" w:rsidRDefault="00E31D4A" w:rsidP="00E31D4A">
      <w:pPr>
        <w:spacing w:line="264" w:lineRule="auto"/>
        <w:ind w:hanging="540"/>
        <w:jc w:val="both"/>
        <w:rPr>
          <w:lang w:val="en-GB"/>
        </w:rPr>
      </w:pPr>
    </w:p>
    <w:p w:rsidR="00E31D4A" w:rsidRPr="008601EB" w:rsidRDefault="00E31D4A" w:rsidP="00E31D4A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r>
        <w:rPr>
          <w:lang w:val="en-GB"/>
        </w:rPr>
        <w:t>Explain the Principle of Maximum Social Advantage</w:t>
      </w:r>
      <w:r w:rsidRPr="008601EB">
        <w:rPr>
          <w:lang w:val="en-GB"/>
        </w:rPr>
        <w:t>.</w:t>
      </w:r>
    </w:p>
    <w:p w:rsidR="00E31D4A" w:rsidRPr="008601EB" w:rsidRDefault="00E31D4A" w:rsidP="00E31D4A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r>
        <w:rPr>
          <w:lang w:val="en-GB"/>
        </w:rPr>
        <w:t>Evaluate the effects of taxation on economic activities</w:t>
      </w:r>
      <w:r w:rsidRPr="008601EB">
        <w:rPr>
          <w:lang w:val="en-GB"/>
        </w:rPr>
        <w:t>.</w:t>
      </w:r>
    </w:p>
    <w:p w:rsidR="00E31D4A" w:rsidRPr="008601EB" w:rsidRDefault="00E31D4A" w:rsidP="00E31D4A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r>
        <w:rPr>
          <w:lang w:val="en-GB"/>
        </w:rPr>
        <w:t>Analyse the objectives of taxation</w:t>
      </w:r>
      <w:r w:rsidRPr="008601EB">
        <w:rPr>
          <w:lang w:val="en-GB"/>
        </w:rPr>
        <w:t>.</w:t>
      </w:r>
    </w:p>
    <w:p w:rsidR="00E31D4A" w:rsidRDefault="00E31D4A" w:rsidP="00E31D4A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r>
        <w:rPr>
          <w:lang w:val="en-GB"/>
        </w:rPr>
        <w:t>Examine the objectives of fiscal policy</w:t>
      </w:r>
      <w:r w:rsidRPr="008601EB">
        <w:rPr>
          <w:lang w:val="en-GB"/>
        </w:rPr>
        <w:t>.</w:t>
      </w:r>
    </w:p>
    <w:p w:rsidR="00E31D4A" w:rsidRPr="00E31D4A" w:rsidRDefault="00E31D4A" w:rsidP="00E31D4A">
      <w:pPr>
        <w:spacing w:line="264" w:lineRule="auto"/>
        <w:ind w:left="533"/>
        <w:jc w:val="center"/>
        <w:rPr>
          <w:b/>
          <w:lang w:val="en-GB"/>
        </w:rPr>
      </w:pPr>
      <w:r w:rsidRPr="00E31D4A">
        <w:rPr>
          <w:b/>
          <w:lang w:val="en-GB"/>
        </w:rPr>
        <w:t>$$$$$$$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 w:rsidRPr="00E31D4A">
        <w:rPr>
          <w:rFonts w:ascii="Bookman Old Style" w:hAnsi="Bookman Old Style"/>
          <w:b/>
        </w:rPr>
        <w:tab/>
      </w:r>
      <w:r w:rsidRPr="00E31D4A">
        <w:rPr>
          <w:rFonts w:ascii="Bookman Old Style" w:hAnsi="Bookman Old Style"/>
          <w:b/>
        </w:rPr>
        <w:tab/>
      </w:r>
      <w:r w:rsidRPr="00E31D4A">
        <w:rPr>
          <w:rFonts w:ascii="Bookman Old Style" w:hAnsi="Bookman Old Style"/>
          <w:b/>
        </w:rPr>
        <w:tab/>
      </w:r>
    </w:p>
    <w:sectPr w:rsidR="00B13379" w:rsidSect="00E31D4A">
      <w:pgSz w:w="11907" w:h="16840" w:code="9"/>
      <w:pgMar w:top="851" w:right="851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B92" w:rsidRDefault="002E6B92">
      <w:r>
        <w:separator/>
      </w:r>
    </w:p>
  </w:endnote>
  <w:endnote w:type="continuationSeparator" w:id="1">
    <w:p w:rsidR="002E6B92" w:rsidRDefault="002E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B92" w:rsidRDefault="002E6B92">
      <w:r>
        <w:separator/>
      </w:r>
    </w:p>
  </w:footnote>
  <w:footnote w:type="continuationSeparator" w:id="1">
    <w:p w:rsidR="002E6B92" w:rsidRDefault="002E6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88D"/>
    <w:multiLevelType w:val="hybridMultilevel"/>
    <w:tmpl w:val="3816FB0A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242886"/>
    <w:rsid w:val="002E6B92"/>
    <w:rsid w:val="00306C1C"/>
    <w:rsid w:val="0038043C"/>
    <w:rsid w:val="004957B0"/>
    <w:rsid w:val="00951F1B"/>
    <w:rsid w:val="00B13379"/>
    <w:rsid w:val="00B72B49"/>
    <w:rsid w:val="00E00D6A"/>
    <w:rsid w:val="00E3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2012-11-01T12:16:00Z</cp:lastPrinted>
  <dcterms:created xsi:type="dcterms:W3CDTF">2012-11-02T10:01:00Z</dcterms:created>
  <dcterms:modified xsi:type="dcterms:W3CDTF">2012-11-02T10:01:00Z</dcterms:modified>
</cp:coreProperties>
</file>